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97" w:rsidRPr="009F67C0" w:rsidRDefault="003E3497" w:rsidP="003E349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004</w:t>
      </w:r>
    </w:p>
    <w:p w:rsidR="003E3497" w:rsidRPr="009F67C0" w:rsidRDefault="003E3497" w:rsidP="003E349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CUARTA SESIÓN DEL R. AYUNTAMIENTO 2018-2021</w:t>
      </w:r>
    </w:p>
    <w:p w:rsidR="003E3497" w:rsidRPr="009F67C0" w:rsidRDefault="003E3497" w:rsidP="003E349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</w:t>
      </w:r>
      <w:r>
        <w:rPr>
          <w:rFonts w:ascii="Arial" w:eastAsia="Arial Unicode MS" w:hAnsi="Arial" w:cs="Arial"/>
          <w:b/>
          <w:sz w:val="24"/>
          <w:szCs w:val="24"/>
        </w:rPr>
        <w:t>EXTRA</w:t>
      </w:r>
      <w:r w:rsidRPr="009F67C0">
        <w:rPr>
          <w:rFonts w:ascii="Arial" w:eastAsia="Arial Unicode MS" w:hAnsi="Arial" w:cs="Arial"/>
          <w:b/>
          <w:sz w:val="24"/>
          <w:szCs w:val="24"/>
        </w:rPr>
        <w:t>ORDINARIA)</w:t>
      </w:r>
    </w:p>
    <w:p w:rsidR="003E3497" w:rsidRPr="009F67C0" w:rsidRDefault="003E3497" w:rsidP="003E349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21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NOVIEMBRE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3E3497" w:rsidRDefault="003E3497" w:rsidP="003E3497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3E3497" w:rsidRDefault="003E3497" w:rsidP="003E3497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17003">
        <w:rPr>
          <w:rFonts w:ascii="Arial" w:eastAsia="Arial Unicode MS" w:hAnsi="Arial" w:cs="Arial"/>
          <w:b/>
          <w:sz w:val="24"/>
          <w:szCs w:val="24"/>
        </w:rPr>
        <w:t>ORDEN DEL DÍA</w:t>
      </w:r>
      <w:bookmarkStart w:id="0" w:name="_GoBack"/>
      <w:bookmarkEnd w:id="0"/>
    </w:p>
    <w:p w:rsidR="003E3497" w:rsidRPr="00C17003" w:rsidRDefault="003E3497" w:rsidP="003E3497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3E3497" w:rsidRPr="00550E79" w:rsidRDefault="003E3497" w:rsidP="003E3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I.- LISTA DE ASISTENCIA.</w:t>
      </w:r>
    </w:p>
    <w:p w:rsidR="003E3497" w:rsidRPr="00550E79" w:rsidRDefault="003E3497" w:rsidP="003E3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497" w:rsidRPr="00550E79" w:rsidRDefault="003E3497" w:rsidP="003E3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II.- DECLARATORIA DEL QUÓRUM Y APERTURA DE LA SESIÓN.</w:t>
      </w:r>
    </w:p>
    <w:p w:rsidR="003E3497" w:rsidRPr="00550E79" w:rsidRDefault="003E3497" w:rsidP="003E3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497" w:rsidRPr="00550E79" w:rsidRDefault="003E3497" w:rsidP="003E3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III.- APROBACIÓN DEL ORDEN DEL DÍA.</w:t>
      </w:r>
    </w:p>
    <w:p w:rsidR="003E3497" w:rsidRPr="00550E79" w:rsidRDefault="003E3497" w:rsidP="003E3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497" w:rsidRPr="00550E79" w:rsidRDefault="003E3497" w:rsidP="003E3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IV.- LECTURA Y APROBACIÓN EN SU CASO, DEL ACTA ANTERIOR.</w:t>
      </w:r>
    </w:p>
    <w:p w:rsidR="003E3497" w:rsidRPr="00550E79" w:rsidRDefault="003E3497" w:rsidP="003E3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497" w:rsidRDefault="003E3497" w:rsidP="003E3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V.- INFORME SOBRE CUMPLIMIENTO O SEGUIMIENTO DE LOS ACUERDOS     DE LA SESIÓN ANTERIOR.</w:t>
      </w:r>
    </w:p>
    <w:p w:rsidR="003E3497" w:rsidRPr="00985F63" w:rsidRDefault="003E3497" w:rsidP="003E3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497" w:rsidRPr="00985F63" w:rsidRDefault="003E3497" w:rsidP="003E34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985F63">
        <w:rPr>
          <w:rFonts w:ascii="Arial" w:hAnsi="Arial" w:cs="Arial"/>
          <w:sz w:val="24"/>
          <w:szCs w:val="24"/>
        </w:rPr>
        <w:t xml:space="preserve">VI.- </w:t>
      </w:r>
      <w:r w:rsidRPr="00985F63">
        <w:rPr>
          <w:rFonts w:ascii="Arial" w:hAnsi="Arial" w:cs="Arial"/>
          <w:sz w:val="24"/>
          <w:szCs w:val="24"/>
          <w:lang w:eastAsia="es-ES"/>
        </w:rPr>
        <w:t>DICTAMEN DE LA COMISIÓN DE HACIENDA Y PATRIMONIO MUNICIPALES RELATIVO A  LA RATIFICACION DEL  ACUERDO 07-SIETE  EMITIDO EN  EL ACTA NUMERO 074, CORRESPONDIENTE  A LA SEPTUAGESIMA CUARTA SESIÓN ORDINARIA DEL R. AYUNTAMIENTO ADMINISTRACION 2015-2018 DE FECHA 10 DE ABRIL DEL 2018  Y ACUERDO  06 SEIS EMITIDO EN  EL ACTA NUMERO 075 , CORRESPONDIENTE  A LA SEPTUAGESIMA QUINTA SESIÓN ORDINARIA DEL R. AYUNTAMIENTO ADMINISTRACION 2015-2018, DE FECHA 20 DE ABRIL DEL AÑO 2018.</w:t>
      </w:r>
    </w:p>
    <w:p w:rsidR="003E3497" w:rsidRPr="00985F63" w:rsidRDefault="003E3497" w:rsidP="003E3497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:rsidR="003E3497" w:rsidRPr="00364375" w:rsidRDefault="003E3497" w:rsidP="003E3497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64375">
        <w:rPr>
          <w:rFonts w:ascii="Arial" w:eastAsia="Arial Unicode MS" w:hAnsi="Arial" w:cs="Arial"/>
          <w:sz w:val="24"/>
          <w:szCs w:val="24"/>
        </w:rPr>
        <w:t>VII.- CLAUSURA DE LA SESIÓN.</w:t>
      </w:r>
    </w:p>
    <w:p w:rsidR="005B6CD9" w:rsidRDefault="005B6CD9" w:rsidP="008D115B">
      <w:pPr>
        <w:jc w:val="center"/>
      </w:pP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3E3497"/>
    <w:rsid w:val="005B6CD9"/>
    <w:rsid w:val="00795882"/>
    <w:rsid w:val="008D115B"/>
    <w:rsid w:val="00A2056E"/>
    <w:rsid w:val="00AD53CE"/>
    <w:rsid w:val="00B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3E3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34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4</cp:revision>
  <dcterms:created xsi:type="dcterms:W3CDTF">2018-10-11T16:47:00Z</dcterms:created>
  <dcterms:modified xsi:type="dcterms:W3CDTF">2018-11-26T20:44:00Z</dcterms:modified>
</cp:coreProperties>
</file>